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DA8C2" w14:textId="7134FF8B" w:rsidR="00EC3CDF" w:rsidRDefault="000C32B9">
      <w:r w:rsidRPr="00160A25">
        <w:t>221008 Eichstätt</w:t>
      </w:r>
    </w:p>
    <w:p w14:paraId="193C59BB" w14:textId="7E424F3F" w:rsidR="007D7760" w:rsidRPr="00160A25" w:rsidRDefault="007D7760">
      <w:r>
        <w:t xml:space="preserve">Belege zu Folien, bei denen es nicht bereits auf diesen steht oder per direktem Link verlinkt ist. </w:t>
      </w:r>
    </w:p>
    <w:p w14:paraId="09E14374" w14:textId="55956871" w:rsidR="000C32B9" w:rsidRDefault="007D7760">
      <w:r>
        <w:t xml:space="preserve">2. </w:t>
      </w:r>
      <w:r w:rsidR="00FA7293" w:rsidRPr="00FA7293">
        <w:t>Ökologische Belastungsgrenzen: Wikipedia, Planetare G</w:t>
      </w:r>
      <w:r w:rsidR="00FA7293">
        <w:t>renzen</w:t>
      </w:r>
    </w:p>
    <w:p w14:paraId="12D45C12" w14:textId="2C29CB6D" w:rsidR="00B06AD5" w:rsidRDefault="007D7760">
      <w:r>
        <w:t xml:space="preserve">3. </w:t>
      </w:r>
      <w:r w:rsidR="00B06AD5" w:rsidRPr="00160A25">
        <w:t xml:space="preserve">„Burning </w:t>
      </w:r>
      <w:proofErr w:type="spellStart"/>
      <w:r w:rsidR="00B06AD5" w:rsidRPr="00160A25">
        <w:t>Embers</w:t>
      </w:r>
      <w:proofErr w:type="spellEnd"/>
      <w:r w:rsidR="00B06AD5" w:rsidRPr="00160A25">
        <w:t xml:space="preserve">“. </w:t>
      </w:r>
      <w:r w:rsidR="00B06AD5" w:rsidRPr="00AB5177">
        <w:t xml:space="preserve">Grafik 1 </w:t>
      </w:r>
      <w:r w:rsidR="00AB5177" w:rsidRPr="00AB5177">
        <w:t>von 2001, aber kopiert a</w:t>
      </w:r>
      <w:r w:rsidR="00AB5177">
        <w:t>us IPCC 2009</w:t>
      </w:r>
      <w:r w:rsidR="00C5269C">
        <w:t xml:space="preserve">, S. 19, Download von </w:t>
      </w:r>
      <w:hyperlink r:id="rId4" w:history="1">
        <w:r w:rsidR="00C5269C" w:rsidRPr="00B85632">
          <w:rPr>
            <w:rStyle w:val="Hyperlink"/>
          </w:rPr>
          <w:t>https://www.ipcc.ch/site/assets/uploads/2018/03/inf3-6.pdf</w:t>
        </w:r>
      </w:hyperlink>
      <w:r w:rsidR="00C5269C">
        <w:t xml:space="preserve"> </w:t>
      </w:r>
      <w:r w:rsidR="00F43366">
        <w:t xml:space="preserve">Grafik 2 </w:t>
      </w:r>
      <w:hyperlink r:id="rId5" w:history="1">
        <w:r w:rsidR="00347A96" w:rsidRPr="00B85632">
          <w:rPr>
            <w:rStyle w:val="Hyperlink"/>
          </w:rPr>
          <w:t>https://www.ipcc.ch/report/ar6/wg2/figures/summary-for-policymakers/figure-spm-3/</w:t>
        </w:r>
      </w:hyperlink>
      <w:r w:rsidR="00347A96">
        <w:t xml:space="preserve"> </w:t>
      </w:r>
    </w:p>
    <w:p w14:paraId="14E3BD71" w14:textId="3A55BD4F" w:rsidR="007C31A7" w:rsidRPr="007C31A7" w:rsidRDefault="007D7760" w:rsidP="007C31A7">
      <w:pPr>
        <w:rPr>
          <w:lang w:val="en-GB"/>
        </w:rPr>
      </w:pPr>
      <w:r>
        <w:t xml:space="preserve">4. </w:t>
      </w:r>
      <w:r w:rsidR="007C31A7" w:rsidRPr="007C31A7">
        <w:t xml:space="preserve">Grafik Kipppunkte D.A. McKay &amp; al. </w:t>
      </w:r>
      <w:r w:rsidR="007C31A7" w:rsidRPr="007C31A7">
        <w:rPr>
          <w:lang w:val="en-GB"/>
        </w:rPr>
        <w:t>„</w:t>
      </w:r>
      <w:r w:rsidR="007C31A7" w:rsidRPr="007C31A7">
        <w:rPr>
          <w:lang w:val="en-US"/>
        </w:rPr>
        <w:t xml:space="preserve">Exceeding 1.5°C global warming could trigger multiple climate tipping points”, September 2022 https://www.science.org/doi/abs/10.1126/science.abn7950 </w:t>
      </w:r>
    </w:p>
    <w:p w14:paraId="2E74D1D4" w14:textId="2A02DBAD" w:rsidR="007C31A7" w:rsidRDefault="007D7760">
      <w:r>
        <w:t xml:space="preserve">5. </w:t>
      </w:r>
      <w:r w:rsidR="00885A77" w:rsidRPr="00885A77">
        <w:t xml:space="preserve">Süddeutsche Zeitung, 17.6.2019 </w:t>
      </w:r>
      <w:hyperlink r:id="rId6" w:history="1">
        <w:r w:rsidR="00885A77" w:rsidRPr="001A0AA0">
          <w:rPr>
            <w:rStyle w:val="Hyperlink"/>
          </w:rPr>
          <w:t>https://www.sueddeutsche.de/wissen/kanada-permafrost-klimawandel-co2-1.4489525</w:t>
        </w:r>
      </w:hyperlink>
      <w:r w:rsidR="00885A77">
        <w:t xml:space="preserve"> </w:t>
      </w:r>
    </w:p>
    <w:p w14:paraId="2213F1B2" w14:textId="60760C45" w:rsidR="00944D70" w:rsidRDefault="007D7760">
      <w:r>
        <w:t xml:space="preserve">6. </w:t>
      </w:r>
      <w:r w:rsidR="00944D70">
        <w:t xml:space="preserve">Zitat Pörtner </w:t>
      </w:r>
      <w:hyperlink r:id="rId7" w:history="1">
        <w:r w:rsidR="00944D70" w:rsidRPr="00C04FD3">
          <w:rPr>
            <w:rStyle w:val="Hyperlink"/>
          </w:rPr>
          <w:t>https://www.tagesspiegel.de/wissen/liveblog/36-milliarden-menschen-schon-heute-hochgradig-gefahrdet-5420338.html</w:t>
        </w:r>
      </w:hyperlink>
      <w:r w:rsidR="00944D70">
        <w:t xml:space="preserve"> Zitat IPCC AG 3 </w:t>
      </w:r>
      <w:hyperlink r:id="rId8" w:history="1">
        <w:r w:rsidR="00944D70" w:rsidRPr="00C04FD3">
          <w:rPr>
            <w:rStyle w:val="Hyperlink"/>
          </w:rPr>
          <w:t>https://www.ipcc.ch/2022/04/04/ipcc-ar6-wgiii-pressrelease/</w:t>
        </w:r>
      </w:hyperlink>
      <w:r w:rsidR="00944D70">
        <w:t xml:space="preserve"> </w:t>
      </w:r>
    </w:p>
    <w:p w14:paraId="6B3E636E" w14:textId="32325416" w:rsidR="00D07058" w:rsidRPr="007D7760" w:rsidRDefault="007D7760">
      <w:r w:rsidRPr="007D7760">
        <w:t xml:space="preserve">7. Was verspricht </w:t>
      </w:r>
      <w:r>
        <w:t xml:space="preserve">die Politik und was hält sie? </w:t>
      </w:r>
      <w:hyperlink r:id="rId9" w:history="1">
        <w:r w:rsidRPr="00D51A03">
          <w:rPr>
            <w:rStyle w:val="Hyperlink"/>
          </w:rPr>
          <w:t>https://de.m.wikipedia.org/wiki/Datei:Greenhouse-gas-emission-scenarios-01.png</w:t>
        </w:r>
      </w:hyperlink>
      <w:r w:rsidR="00D07058" w:rsidRPr="007D7760">
        <w:t xml:space="preserve"> </w:t>
      </w:r>
    </w:p>
    <w:p w14:paraId="277B1FB1" w14:textId="26E9A8A8" w:rsidR="00EF737E" w:rsidRDefault="007D7760" w:rsidP="00406719">
      <w:r>
        <w:t xml:space="preserve">8. </w:t>
      </w:r>
      <w:r w:rsidR="00EF737E">
        <w:t>„</w:t>
      </w:r>
      <w:r w:rsidR="00EF737E" w:rsidRPr="00EF737E">
        <w:t>IPCC-Bericht 2022 zur Klimakrise: 3,6 Milliarden Menschen schon heute hochgradig gefährdet. UN-Generalsekretär wirft Staaten "kriminelles" Versagen beim Klimaschutz vor. Das Zeitfenster für effektives Handeln schließt sich</w:t>
      </w:r>
      <w:r w:rsidR="00EF737E">
        <w:t xml:space="preserve">“ In: </w:t>
      </w:r>
      <w:hyperlink r:id="rId10" w:history="1">
        <w:r w:rsidR="00EF737E" w:rsidRPr="007B535C">
          <w:rPr>
            <w:rStyle w:val="Hyperlink"/>
          </w:rPr>
          <w:t>https://www.tagesspiegel.de/wissen/liveblog/36-milliarden-menschen-schon-heute-hochgradig-gefahrdet-5420338.html</w:t>
        </w:r>
      </w:hyperlink>
      <w:r w:rsidR="00EF737E" w:rsidRPr="00EF737E">
        <w:t>.</w:t>
      </w:r>
    </w:p>
    <w:p w14:paraId="136DA78D" w14:textId="5B6D960E" w:rsidR="00944D70" w:rsidRDefault="007D7760" w:rsidP="00944D70">
      <w:r>
        <w:t xml:space="preserve">9. </w:t>
      </w:r>
      <w:r w:rsidR="00944D70" w:rsidRPr="00EF737E">
        <w:t xml:space="preserve">„Unbewohnbare Zonen für Milliarden” </w:t>
      </w:r>
      <w:proofErr w:type="spellStart"/>
      <w:r w:rsidR="00944D70" w:rsidRPr="00EF737E">
        <w:t>Xu</w:t>
      </w:r>
      <w:proofErr w:type="spellEnd"/>
      <w:r w:rsidR="00944D70" w:rsidRPr="00EF737E">
        <w:t xml:space="preserve">, C. et.al. (2020) Future </w:t>
      </w:r>
      <w:proofErr w:type="spellStart"/>
      <w:r w:rsidR="00944D70" w:rsidRPr="00EF737E">
        <w:t>of</w:t>
      </w:r>
      <w:proofErr w:type="spellEnd"/>
      <w:r w:rsidR="00944D70" w:rsidRPr="00EF737E">
        <w:t xml:space="preserve"> </w:t>
      </w:r>
      <w:proofErr w:type="spellStart"/>
      <w:r w:rsidR="00944D70" w:rsidRPr="00EF737E">
        <w:t>the</w:t>
      </w:r>
      <w:proofErr w:type="spellEnd"/>
      <w:r w:rsidR="00944D70" w:rsidRPr="00EF737E">
        <w:t xml:space="preserve"> human </w:t>
      </w:r>
      <w:proofErr w:type="spellStart"/>
      <w:r w:rsidR="00944D70" w:rsidRPr="00EF737E">
        <w:t>climate</w:t>
      </w:r>
      <w:proofErr w:type="spellEnd"/>
      <w:r w:rsidR="00944D70" w:rsidRPr="00EF737E">
        <w:t xml:space="preserve"> </w:t>
      </w:r>
      <w:proofErr w:type="spellStart"/>
      <w:r w:rsidR="00944D70" w:rsidRPr="00EF737E">
        <w:t>niche</w:t>
      </w:r>
      <w:proofErr w:type="spellEnd"/>
      <w:r w:rsidR="00944D70" w:rsidRPr="00EF737E">
        <w:t xml:space="preserve">. </w:t>
      </w:r>
      <w:r w:rsidR="00944D70" w:rsidRPr="00406719">
        <w:t>PNAS</w:t>
      </w:r>
      <w:r w:rsidR="00944D70">
        <w:t xml:space="preserve"> </w:t>
      </w:r>
      <w:hyperlink r:id="rId11" w:history="1">
        <w:r w:rsidR="00944D70" w:rsidRPr="001A0AA0">
          <w:rPr>
            <w:rStyle w:val="Hyperlink"/>
          </w:rPr>
          <w:t>https://www.pnas.org/doi/10.1073/pnas.1910114117</w:t>
        </w:r>
      </w:hyperlink>
      <w:r w:rsidR="00944D70">
        <w:t xml:space="preserve"> </w:t>
      </w:r>
    </w:p>
    <w:p w14:paraId="182000A0" w14:textId="45781B01" w:rsidR="00944D70" w:rsidRDefault="007D7760" w:rsidP="00944D70">
      <w:r>
        <w:t xml:space="preserve">10. </w:t>
      </w:r>
      <w:r w:rsidR="00944D70">
        <w:t xml:space="preserve">Insa </w:t>
      </w:r>
      <w:proofErr w:type="spellStart"/>
      <w:r w:rsidR="00944D70">
        <w:t>Germerott</w:t>
      </w:r>
      <w:proofErr w:type="spellEnd"/>
      <w:r w:rsidR="00944D70">
        <w:t xml:space="preserve">, </w:t>
      </w:r>
      <w:r w:rsidR="00944D70" w:rsidRPr="00FA7A4A">
        <w:t xml:space="preserve">Klimaflucht innerhalb Deutschlands </w:t>
      </w:r>
      <w:r w:rsidR="00944D70">
        <w:t xml:space="preserve">21.7.2022 </w:t>
      </w:r>
      <w:hyperlink r:id="rId12" w:history="1">
        <w:r w:rsidR="00944D70" w:rsidRPr="001A0AA0">
          <w:rPr>
            <w:rStyle w:val="Hyperlink"/>
          </w:rPr>
          <w:t>https://www.nationalgeographic.de/umwelt/2022/07/klimaflucht-innerhalb-deutschlands-manche-flaechen-sind-nicht-mehr-besiedelbar</w:t>
        </w:r>
      </w:hyperlink>
    </w:p>
    <w:p w14:paraId="2B839A83" w14:textId="5F529C51" w:rsidR="00687752" w:rsidRDefault="007D7760" w:rsidP="00406719">
      <w:r>
        <w:t xml:space="preserve">11. </w:t>
      </w:r>
      <w:r w:rsidR="00944D70">
        <w:t xml:space="preserve">Erwartbare Fluchtbewegungen 2050: </w:t>
      </w:r>
      <w:r w:rsidR="00687752">
        <w:t xml:space="preserve">Weltbank erste Schätzung </w:t>
      </w:r>
      <w:hyperlink r:id="rId13" w:history="1">
        <w:r w:rsidR="00687752" w:rsidRPr="00CA42FE">
          <w:rPr>
            <w:rStyle w:val="Hyperlink"/>
          </w:rPr>
          <w:t>https://guitinews.fr/en/here-and-there/the-climate-crisis-threat-143-million-climate-refugees-by-2050/</w:t>
        </w:r>
      </w:hyperlink>
      <w:r w:rsidR="00687752">
        <w:t xml:space="preserve"> Weltbank Update Schätzung </w:t>
      </w:r>
      <w:hyperlink r:id="rId14" w:history="1">
        <w:r w:rsidR="00687752" w:rsidRPr="00CA42FE">
          <w:rPr>
            <w:rStyle w:val="Hyperlink"/>
          </w:rPr>
          <w:t>https://www.worldbank.org/en/news/press-release/2021/09/13/climate-change-could-force-216-million-people-to-migrate-within-their-own-countries-by-2050</w:t>
        </w:r>
      </w:hyperlink>
      <w:r w:rsidR="00687752">
        <w:t xml:space="preserve"> IEP Studie </w:t>
      </w:r>
      <w:hyperlink r:id="rId15" w:history="1">
        <w:r w:rsidR="00687752" w:rsidRPr="00CA42FE">
          <w:rPr>
            <w:rStyle w:val="Hyperlink"/>
          </w:rPr>
          <w:t>https://www.zurich.com/en/media/magazine/2022/there-could-be-1-2-billion-climate-refugees-by-2050-here-s-what-you-need-to-know</w:t>
        </w:r>
      </w:hyperlink>
      <w:r w:rsidR="00687752">
        <w:t xml:space="preserve">  </w:t>
      </w:r>
    </w:p>
    <w:p w14:paraId="6E6E5ED4" w14:textId="7F7A5B9F" w:rsidR="00944D70" w:rsidRDefault="007D7760">
      <w:r>
        <w:t xml:space="preserve">12. </w:t>
      </w:r>
      <w:r w:rsidR="00944D70">
        <w:t xml:space="preserve">Hinweis auf die Ausstellung „Klimaflucht“ und die dort präsentierten typischen Geschichten </w:t>
      </w:r>
      <w:hyperlink r:id="rId16" w:history="1">
        <w:r w:rsidR="00944D70" w:rsidRPr="00C04FD3">
          <w:rPr>
            <w:rStyle w:val="Hyperlink"/>
          </w:rPr>
          <w:t>https://www.deutsche-klimastiftung.de/wanderausstellung-klimaflucht/</w:t>
        </w:r>
      </w:hyperlink>
      <w:r w:rsidR="00944D70">
        <w:t xml:space="preserve"> </w:t>
      </w:r>
    </w:p>
    <w:p w14:paraId="09B737CB" w14:textId="3873A150" w:rsidR="00BB16BF" w:rsidRDefault="00BB16BF">
      <w:r>
        <w:t xml:space="preserve">13 Ausgewählte Publikationen von mir zum Thema </w:t>
      </w:r>
      <w:hyperlink r:id="rId17" w:history="1">
        <w:r w:rsidRPr="00D51A03">
          <w:rPr>
            <w:rStyle w:val="Hyperlink"/>
          </w:rPr>
          <w:t>http://www.joerg-alt.de/Publikationen/publikationen.html</w:t>
        </w:r>
      </w:hyperlink>
      <w:r>
        <w:t xml:space="preserve"> und </w:t>
      </w:r>
      <w:hyperlink r:id="rId18" w:history="1">
        <w:r w:rsidRPr="00D51A03">
          <w:rPr>
            <w:rStyle w:val="Hyperlink"/>
          </w:rPr>
          <w:t>https://www.joergalt.de/publikationen.html</w:t>
        </w:r>
      </w:hyperlink>
      <w:r>
        <w:t xml:space="preserve"> </w:t>
      </w:r>
    </w:p>
    <w:p w14:paraId="1BCDA882" w14:textId="20C391A5" w:rsidR="00FA7A4A" w:rsidRDefault="007D7760">
      <w:r>
        <w:t xml:space="preserve">15. </w:t>
      </w:r>
      <w:r w:rsidR="00160A25">
        <w:t xml:space="preserve">Bier wird teurer </w:t>
      </w:r>
      <w:hyperlink r:id="rId19" w:history="1">
        <w:r w:rsidR="009F3FBB" w:rsidRPr="00C04FD3">
          <w:rPr>
            <w:rStyle w:val="Hyperlink"/>
          </w:rPr>
          <w:t>https://www.faz.net/aktuell/wissen/erde-klima/neue-studie-klimawandel-macht-das-bier-weniger-und-teurer-15840300.html</w:t>
        </w:r>
      </w:hyperlink>
      <w:r w:rsidR="009F3FBB">
        <w:t xml:space="preserve"> </w:t>
      </w:r>
    </w:p>
    <w:p w14:paraId="4868F1F8" w14:textId="4FB68CC6" w:rsidR="009F3FBB" w:rsidRDefault="00284E17">
      <w:r>
        <w:t xml:space="preserve">18 </w:t>
      </w:r>
      <w:r w:rsidR="009F3FBB">
        <w:t xml:space="preserve">Stadt der Zukunft </w:t>
      </w:r>
      <w:r w:rsidR="009F3FBB" w:rsidRPr="009F3FBB">
        <w:t xml:space="preserve">Kramper, G. (2020) Mobilitäts-Mix – so sieht der Verkehr der Zukunft in den Städten aus. In: </w:t>
      </w:r>
      <w:hyperlink r:id="rId20" w:history="1">
        <w:r w:rsidR="009F3FBB" w:rsidRPr="00D51A03">
          <w:rPr>
            <w:rStyle w:val="Hyperlink"/>
          </w:rPr>
          <w:t>https://www.stern.de/auto/service/mobilitaets-mix---so-sieht-der-verkehr-der-zukunft-in-den-staedten-aus-9420842.html</w:t>
        </w:r>
      </w:hyperlink>
      <w:r w:rsidR="009F3FBB">
        <w:t xml:space="preserve"> </w:t>
      </w:r>
    </w:p>
    <w:p w14:paraId="098D4F83" w14:textId="2C720C86" w:rsidR="009F3FBB" w:rsidRPr="009F3FBB" w:rsidRDefault="00284E17">
      <w:pPr>
        <w:rPr>
          <w:lang w:val="en-GB"/>
        </w:rPr>
      </w:pPr>
      <w:r>
        <w:rPr>
          <w:lang w:val="en-GB"/>
        </w:rPr>
        <w:lastRenderedPageBreak/>
        <w:t xml:space="preserve">22 </w:t>
      </w:r>
      <w:r w:rsidR="009F3FBB" w:rsidRPr="009F3FBB">
        <w:rPr>
          <w:lang w:val="en-GB"/>
        </w:rPr>
        <w:t>Fossil Fuels Cause for C</w:t>
      </w:r>
      <w:r w:rsidR="009F3FBB">
        <w:rPr>
          <w:lang w:val="en-GB"/>
        </w:rPr>
        <w:t xml:space="preserve">limate Change </w:t>
      </w:r>
      <w:hyperlink r:id="rId21" w:history="1">
        <w:r w:rsidR="009F3FBB" w:rsidRPr="00D51A03">
          <w:rPr>
            <w:rStyle w:val="Hyperlink"/>
            <w:lang w:val="en-GB"/>
          </w:rPr>
          <w:t>https://www.un.org/en/climatechange/science/causes-effects-climate-change</w:t>
        </w:r>
      </w:hyperlink>
      <w:r w:rsidR="009F3FBB">
        <w:rPr>
          <w:lang w:val="en-GB"/>
        </w:rPr>
        <w:t xml:space="preserve"> </w:t>
      </w:r>
      <w:proofErr w:type="spellStart"/>
      <w:r w:rsidR="009F3FBB">
        <w:rPr>
          <w:lang w:val="en-GB"/>
        </w:rPr>
        <w:t>Klimaurteil</w:t>
      </w:r>
      <w:proofErr w:type="spellEnd"/>
      <w:r w:rsidR="009F3FBB">
        <w:rPr>
          <w:lang w:val="en-GB"/>
        </w:rPr>
        <w:t xml:space="preserve"> Karlsruhe </w:t>
      </w:r>
      <w:hyperlink r:id="rId22" w:history="1">
        <w:r w:rsidR="009F3FBB" w:rsidRPr="00D51A03">
          <w:rPr>
            <w:rStyle w:val="Hyperlink"/>
            <w:lang w:val="en-GB"/>
          </w:rPr>
          <w:t>https://www.bundesverfassungsgericht.de/SharedDocs/Pressemitteilungen/DE/2021/bvg21-031.html</w:t>
        </w:r>
      </w:hyperlink>
      <w:r w:rsidR="009F3FBB">
        <w:rPr>
          <w:lang w:val="en-GB"/>
        </w:rPr>
        <w:t xml:space="preserve"> </w:t>
      </w:r>
    </w:p>
    <w:p w14:paraId="7C8FB805" w14:textId="2712216F" w:rsidR="000C32B9" w:rsidRDefault="00284E17" w:rsidP="000C32B9">
      <w:pPr>
        <w:rPr>
          <w:lang w:val="en-GB"/>
        </w:rPr>
      </w:pPr>
      <w:r>
        <w:rPr>
          <w:lang w:val="en-GB"/>
        </w:rPr>
        <w:t xml:space="preserve">23 </w:t>
      </w:r>
      <w:proofErr w:type="spellStart"/>
      <w:r w:rsidR="000C32B9" w:rsidRPr="000C32B9">
        <w:rPr>
          <w:lang w:val="en-GB"/>
        </w:rPr>
        <w:t>Grafik</w:t>
      </w:r>
      <w:proofErr w:type="spellEnd"/>
      <w:r w:rsidR="000C32B9" w:rsidRPr="000C32B9">
        <w:rPr>
          <w:lang w:val="en-GB"/>
        </w:rPr>
        <w:t xml:space="preserve"> </w:t>
      </w:r>
      <w:r w:rsidR="00BE2728">
        <w:rPr>
          <w:lang w:val="en-GB"/>
        </w:rPr>
        <w:t xml:space="preserve">Jason </w:t>
      </w:r>
      <w:r w:rsidR="000C32B9" w:rsidRPr="000C32B9">
        <w:rPr>
          <w:lang w:val="en-GB"/>
        </w:rPr>
        <w:t xml:space="preserve">Hickel </w:t>
      </w:r>
      <w:proofErr w:type="spellStart"/>
      <w:r w:rsidR="000C32B9" w:rsidRPr="000C32B9">
        <w:rPr>
          <w:lang w:val="en-GB"/>
        </w:rPr>
        <w:t>zu</w:t>
      </w:r>
      <w:proofErr w:type="spellEnd"/>
      <w:r w:rsidR="000C32B9" w:rsidRPr="000C32B9">
        <w:rPr>
          <w:lang w:val="en-GB"/>
        </w:rPr>
        <w:t xml:space="preserve"> </w:t>
      </w:r>
      <w:proofErr w:type="spellStart"/>
      <w:r>
        <w:rPr>
          <w:lang w:val="en-GB"/>
        </w:rPr>
        <w:t>v</w:t>
      </w:r>
      <w:r w:rsidR="000C32B9" w:rsidRPr="000C32B9">
        <w:rPr>
          <w:lang w:val="en-GB"/>
        </w:rPr>
        <w:t>erursachenden</w:t>
      </w:r>
      <w:proofErr w:type="spellEnd"/>
      <w:r w:rsidR="000C32B9" w:rsidRPr="000C32B9">
        <w:rPr>
          <w:lang w:val="en-GB"/>
        </w:rPr>
        <w:t xml:space="preserve"> und </w:t>
      </w:r>
      <w:proofErr w:type="spellStart"/>
      <w:r w:rsidR="000C32B9" w:rsidRPr="000C32B9">
        <w:rPr>
          <w:lang w:val="en-GB"/>
        </w:rPr>
        <w:t>ausbadenden</w:t>
      </w:r>
      <w:proofErr w:type="spellEnd"/>
      <w:r w:rsidR="000C32B9" w:rsidRPr="000C32B9">
        <w:rPr>
          <w:lang w:val="en-GB"/>
        </w:rPr>
        <w:t xml:space="preserve"> </w:t>
      </w:r>
      <w:proofErr w:type="spellStart"/>
      <w:r w:rsidR="000C32B9" w:rsidRPr="000C32B9">
        <w:rPr>
          <w:lang w:val="en-GB"/>
        </w:rPr>
        <w:t>Ländern</w:t>
      </w:r>
      <w:proofErr w:type="spellEnd"/>
      <w:r w:rsidR="000C32B9" w:rsidRPr="000C32B9">
        <w:rPr>
          <w:lang w:val="en-GB"/>
        </w:rPr>
        <w:t xml:space="preserve">: Tweet </w:t>
      </w:r>
      <w:hyperlink r:id="rId23" w:history="1">
        <w:r w:rsidR="000C32B9" w:rsidRPr="000C32B9">
          <w:rPr>
            <w:rStyle w:val="Hyperlink"/>
            <w:lang w:val="en-GB"/>
          </w:rPr>
          <w:t>https://twitter.com/jasonhickel/status/1566387987235176449/photo/1</w:t>
        </w:r>
      </w:hyperlink>
      <w:r w:rsidR="000C32B9" w:rsidRPr="000C32B9">
        <w:rPr>
          <w:lang w:val="en-GB"/>
        </w:rPr>
        <w:t xml:space="preserve"> und Lancet </w:t>
      </w:r>
      <w:hyperlink r:id="rId24" w:history="1">
        <w:r w:rsidR="000C32B9" w:rsidRPr="000C32B9">
          <w:rPr>
            <w:rStyle w:val="Hyperlink"/>
            <w:lang w:val="en-GB"/>
          </w:rPr>
          <w:t>https://www.sciencedirect.com/science/article/pii/S2542519620301960</w:t>
        </w:r>
      </w:hyperlink>
      <w:r w:rsidR="000C32B9" w:rsidRPr="000C32B9">
        <w:rPr>
          <w:lang w:val="en-GB"/>
        </w:rPr>
        <w:t xml:space="preserve"> (</w:t>
      </w:r>
      <w:r w:rsidR="000C32B9">
        <w:rPr>
          <w:lang w:val="en-GB"/>
        </w:rPr>
        <w:t xml:space="preserve">2020) </w:t>
      </w:r>
      <w:r w:rsidR="000C32B9" w:rsidRPr="000C32B9">
        <w:rPr>
          <w:lang w:val="en-GB"/>
        </w:rPr>
        <w:t>Quantifying national responsibility for climate breakdown: an equality-based attribution approach for carbon dioxide emissions in excess of the planetary boundary</w:t>
      </w:r>
    </w:p>
    <w:p w14:paraId="50050E21" w14:textId="5AD6A427" w:rsidR="00BE2728" w:rsidRPr="009F3FBB" w:rsidRDefault="00284E17" w:rsidP="000C32B9">
      <w:r>
        <w:t xml:space="preserve">25 </w:t>
      </w:r>
      <w:r w:rsidR="009F3FBB" w:rsidRPr="009F3FBB">
        <w:t xml:space="preserve">Handelsblatt </w:t>
      </w:r>
      <w:r w:rsidR="009F3FBB">
        <w:t xml:space="preserve">Rieke/Witsch (2.8.2022) </w:t>
      </w:r>
      <w:r w:rsidR="009F3FBB" w:rsidRPr="009F3FBB">
        <w:t>Öl-Konzerne machen enorme Gewinne – und investieren weiter in fossile Energien</w:t>
      </w:r>
      <w:r w:rsidR="009F3FBB">
        <w:t xml:space="preserve">, Handelsblatt </w:t>
      </w:r>
      <w:hyperlink r:id="rId25" w:history="1">
        <w:r w:rsidR="009F3FBB" w:rsidRPr="00D51A03">
          <w:rPr>
            <w:rStyle w:val="Hyperlink"/>
          </w:rPr>
          <w:t>https://www.handelsblatt.com/unternehmen/oelpreis-oel-konzerne-machen-enorme-gewinne-und-investieren-weiter-in-fossile-energien/28567080.html</w:t>
        </w:r>
      </w:hyperlink>
      <w:r w:rsidR="009F3FBB">
        <w:t xml:space="preserve"> </w:t>
      </w:r>
    </w:p>
    <w:p w14:paraId="17526556" w14:textId="2760D136" w:rsidR="00BE2728" w:rsidRDefault="00284E17" w:rsidP="000C32B9">
      <w:r>
        <w:t xml:space="preserve">26 </w:t>
      </w:r>
      <w:r w:rsidR="009F3FBB">
        <w:t xml:space="preserve">Wünschenswerte Politik, Einsparpotenzial von </w:t>
      </w:r>
      <w:r w:rsidR="001F0A90" w:rsidRPr="001F0A90">
        <w:t xml:space="preserve">Tempolimit </w:t>
      </w:r>
      <w:r w:rsidR="001C6942">
        <w:t xml:space="preserve">&amp; </w:t>
      </w:r>
      <w:r w:rsidR="00C6357D">
        <w:t>Autofreie</w:t>
      </w:r>
      <w:r w:rsidR="009F3FBB">
        <w:t>n</w:t>
      </w:r>
      <w:r w:rsidR="00C6357D">
        <w:t xml:space="preserve"> Sonntage</w:t>
      </w:r>
      <w:r w:rsidR="009F3FBB">
        <w:t>n</w:t>
      </w:r>
      <w:r w:rsidR="00C6357D">
        <w:t xml:space="preserve"> </w:t>
      </w:r>
      <w:hyperlink r:id="rId26" w:history="1">
        <w:r w:rsidR="001C6942" w:rsidRPr="001A0AA0">
          <w:rPr>
            <w:rStyle w:val="Hyperlink"/>
          </w:rPr>
          <w:t>https://www.greenpeace.de/frieden/kein-oel-krieg</w:t>
        </w:r>
      </w:hyperlink>
      <w:r w:rsidR="001C6942">
        <w:t xml:space="preserve"> </w:t>
      </w:r>
    </w:p>
    <w:p w14:paraId="378FA7BA" w14:textId="786F4121" w:rsidR="009F3FBB" w:rsidRPr="009F3FBB" w:rsidRDefault="009F3FBB" w:rsidP="009F3FBB">
      <w:pPr>
        <w:rPr>
          <w:lang w:val="en-GB"/>
        </w:rPr>
      </w:pPr>
      <w:r w:rsidRPr="009F3FBB">
        <w:rPr>
          <w:lang w:val="en-GB"/>
        </w:rPr>
        <w:t xml:space="preserve">100 Billion USD Climate Fund </w:t>
      </w:r>
      <w:r w:rsidRPr="009F3FBB">
        <w:rPr>
          <w:lang w:val="en-US"/>
        </w:rPr>
        <w:t xml:space="preserve">Timperley, J. (October 2020) The broken $100-billion promise of climate finance — and how to fix it </w:t>
      </w:r>
      <w:hyperlink r:id="rId27" w:history="1">
        <w:r w:rsidRPr="00D51A03">
          <w:rPr>
            <w:rStyle w:val="Hyperlink"/>
            <w:lang w:val="en-GB"/>
          </w:rPr>
          <w:t>https://www.nature.com/articles/d41586-021-02846-3</w:t>
        </w:r>
      </w:hyperlink>
      <w:r>
        <w:rPr>
          <w:lang w:val="en-GB"/>
        </w:rPr>
        <w:t xml:space="preserve"> </w:t>
      </w:r>
    </w:p>
    <w:p w14:paraId="43018232" w14:textId="77777777" w:rsidR="00284E17" w:rsidRDefault="00284E17" w:rsidP="009F3FBB">
      <w:pPr>
        <w:rPr>
          <w:lang w:val="en-US"/>
        </w:rPr>
      </w:pPr>
      <w:r>
        <w:rPr>
          <w:lang w:val="en-US"/>
        </w:rPr>
        <w:t xml:space="preserve">29 </w:t>
      </w:r>
      <w:proofErr w:type="spellStart"/>
      <w:r>
        <w:rPr>
          <w:lang w:val="en-US"/>
        </w:rPr>
        <w:t>siehe</w:t>
      </w:r>
      <w:proofErr w:type="spellEnd"/>
      <w:r>
        <w:rPr>
          <w:lang w:val="en-US"/>
        </w:rPr>
        <w:t xml:space="preserve"> 26 </w:t>
      </w:r>
    </w:p>
    <w:p w14:paraId="56E122D3" w14:textId="7DFC0533" w:rsidR="009F3FBB" w:rsidRPr="009F3FBB" w:rsidRDefault="00284E17" w:rsidP="009F3FBB">
      <w:pPr>
        <w:rPr>
          <w:lang w:val="en-GB"/>
        </w:rPr>
      </w:pPr>
      <w:r>
        <w:rPr>
          <w:lang w:val="en-GB"/>
        </w:rPr>
        <w:t xml:space="preserve">32 </w:t>
      </w:r>
      <w:r w:rsidR="009F3FBB">
        <w:rPr>
          <w:lang w:val="en-GB"/>
        </w:rPr>
        <w:t xml:space="preserve">Antonio Guterres Climate Activists =Dangerous radicals? </w:t>
      </w:r>
      <w:hyperlink r:id="rId28" w:history="1">
        <w:r w:rsidR="009F3FBB" w:rsidRPr="00D51A03">
          <w:rPr>
            <w:rStyle w:val="Hyperlink"/>
            <w:lang w:val="en-GB"/>
          </w:rPr>
          <w:t>https://twitter.com/antonioguterres/status/1511294073474367488?lang=en</w:t>
        </w:r>
      </w:hyperlink>
      <w:r w:rsidR="00513508">
        <w:rPr>
          <w:lang w:val="en-GB"/>
        </w:rPr>
        <w:t xml:space="preserve"> </w:t>
      </w:r>
      <w:r w:rsidR="00513508" w:rsidRPr="00513508">
        <w:rPr>
          <w:lang w:val="en-GB"/>
        </w:rPr>
        <w:t>This abdication of leadership is criminal.</w:t>
      </w:r>
      <w:r w:rsidR="00513508">
        <w:rPr>
          <w:lang w:val="en-GB"/>
        </w:rPr>
        <w:t xml:space="preserve"> </w:t>
      </w:r>
      <w:hyperlink r:id="rId29" w:history="1">
        <w:r w:rsidR="00513508" w:rsidRPr="00D51A03">
          <w:rPr>
            <w:rStyle w:val="Hyperlink"/>
            <w:lang w:val="en-GB"/>
          </w:rPr>
          <w:t>https://media.un.org/en/asset/k1x/k1xcijxjhp</w:t>
        </w:r>
      </w:hyperlink>
      <w:r w:rsidR="00513508">
        <w:rPr>
          <w:lang w:val="en-GB"/>
        </w:rPr>
        <w:t xml:space="preserve"> “Simply put: They are lying” </w:t>
      </w:r>
      <w:hyperlink r:id="rId30" w:history="1">
        <w:r w:rsidR="00513508" w:rsidRPr="00D51A03">
          <w:rPr>
            <w:rStyle w:val="Hyperlink"/>
            <w:lang w:val="en-GB"/>
          </w:rPr>
          <w:t>https://press.un.org/en/2022/sgsm21228.doc.htm</w:t>
        </w:r>
      </w:hyperlink>
      <w:r w:rsidR="00513508">
        <w:rPr>
          <w:lang w:val="en-GB"/>
        </w:rPr>
        <w:t xml:space="preserve"> </w:t>
      </w:r>
    </w:p>
    <w:p w14:paraId="48B7E9FB" w14:textId="6F9E6492" w:rsidR="009F3FBB" w:rsidRDefault="00284E17" w:rsidP="000C32B9">
      <w:r>
        <w:t xml:space="preserve">35 </w:t>
      </w:r>
      <w:r w:rsidR="00513508" w:rsidRPr="00513508">
        <w:t>Die Bayerische Wirtschaftskraft entspricht jener d</w:t>
      </w:r>
      <w:r w:rsidR="00513508">
        <w:t xml:space="preserve">er Türkei </w:t>
      </w:r>
      <w:hyperlink r:id="rId31" w:history="1">
        <w:r w:rsidR="00513508" w:rsidRPr="00D51A03">
          <w:rPr>
            <w:rStyle w:val="Hyperlink"/>
          </w:rPr>
          <w:t>https://twitter.com/zdfbayern/status/1418330682821156865</w:t>
        </w:r>
      </w:hyperlink>
      <w:r w:rsidR="00513508">
        <w:t xml:space="preserve"> </w:t>
      </w:r>
    </w:p>
    <w:p w14:paraId="449AEF01" w14:textId="556CB860" w:rsidR="00513508" w:rsidRDefault="00284E17" w:rsidP="00513508">
      <w:r>
        <w:t xml:space="preserve">37 </w:t>
      </w:r>
      <w:r w:rsidR="00513508">
        <w:t>Volle Kraft voraus – Kenia nimmt Afrikas größten Windpark in Betrieb</w:t>
      </w:r>
      <w:r w:rsidR="00513508">
        <w:t xml:space="preserve"> </w:t>
      </w:r>
      <w:hyperlink r:id="rId32" w:history="1">
        <w:r w:rsidR="00513508" w:rsidRPr="00D51A03">
          <w:rPr>
            <w:rStyle w:val="Hyperlink"/>
          </w:rPr>
          <w:t>https://www.gemeinsam-fuer-afrika.de/kenia-windkraft/</w:t>
        </w:r>
      </w:hyperlink>
      <w:r w:rsidR="00513508">
        <w:t xml:space="preserve"> </w:t>
      </w:r>
    </w:p>
    <w:p w14:paraId="1453D83B" w14:textId="1E7A629D" w:rsidR="00513508" w:rsidRPr="00513508" w:rsidRDefault="00284E17" w:rsidP="00513508">
      <w:r>
        <w:t xml:space="preserve">39-41 </w:t>
      </w:r>
      <w:r w:rsidR="00513508">
        <w:t xml:space="preserve">Bürgerrat Klima, Ergebnisse </w:t>
      </w:r>
      <w:hyperlink r:id="rId33" w:history="1">
        <w:r w:rsidR="00513508" w:rsidRPr="00D51A03">
          <w:rPr>
            <w:rStyle w:val="Hyperlink"/>
          </w:rPr>
          <w:t>https://buergerrat-klima.de/ergebnisse-gutachten</w:t>
        </w:r>
      </w:hyperlink>
      <w:r w:rsidR="00513508">
        <w:t xml:space="preserve"> </w:t>
      </w:r>
    </w:p>
    <w:sectPr w:rsidR="00513508" w:rsidRPr="005135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B9"/>
    <w:rsid w:val="000C32B9"/>
    <w:rsid w:val="00160A25"/>
    <w:rsid w:val="001C6942"/>
    <w:rsid w:val="001F0A90"/>
    <w:rsid w:val="00255D63"/>
    <w:rsid w:val="00284E17"/>
    <w:rsid w:val="00347A96"/>
    <w:rsid w:val="00406719"/>
    <w:rsid w:val="00513508"/>
    <w:rsid w:val="00687752"/>
    <w:rsid w:val="007C31A7"/>
    <w:rsid w:val="007D7760"/>
    <w:rsid w:val="00885A77"/>
    <w:rsid w:val="00944D70"/>
    <w:rsid w:val="0096159B"/>
    <w:rsid w:val="009C13A7"/>
    <w:rsid w:val="009F3FBB"/>
    <w:rsid w:val="00AB5177"/>
    <w:rsid w:val="00B06AD5"/>
    <w:rsid w:val="00BB16BF"/>
    <w:rsid w:val="00BE2728"/>
    <w:rsid w:val="00BE45D4"/>
    <w:rsid w:val="00C5269C"/>
    <w:rsid w:val="00C6357D"/>
    <w:rsid w:val="00D07058"/>
    <w:rsid w:val="00EC3CDF"/>
    <w:rsid w:val="00EF737E"/>
    <w:rsid w:val="00F43366"/>
    <w:rsid w:val="00FA7293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6964"/>
  <w15:chartTrackingRefBased/>
  <w15:docId w15:val="{CE441467-B18C-4E24-A760-3B3141158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C32B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32B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C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944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6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c.ch/2022/04/04/ipcc-ar6-wgiii-pressrelease/" TargetMode="External"/><Relationship Id="rId13" Type="http://schemas.openxmlformats.org/officeDocument/2006/relationships/hyperlink" Target="https://guitinews.fr/en/here-and-there/the-climate-crisis-threat-143-million-climate-refugees-by-2050/" TargetMode="External"/><Relationship Id="rId18" Type="http://schemas.openxmlformats.org/officeDocument/2006/relationships/hyperlink" Target="https://www.joergalt.de/publikationen.html" TargetMode="External"/><Relationship Id="rId26" Type="http://schemas.openxmlformats.org/officeDocument/2006/relationships/hyperlink" Target="https://www.greenpeace.de/frieden/kein-oel-kri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.org/en/climatechange/science/causes-effects-climate-chang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agesspiegel.de/wissen/liveblog/36-milliarden-menschen-schon-heute-hochgradig-gefahrdet-5420338.html" TargetMode="External"/><Relationship Id="rId12" Type="http://schemas.openxmlformats.org/officeDocument/2006/relationships/hyperlink" Target="https://www.nationalgeographic.de/umwelt/2022/07/klimaflucht-innerhalb-deutschlands-manche-flaechen-sind-nicht-mehr-besiedelbar" TargetMode="External"/><Relationship Id="rId17" Type="http://schemas.openxmlformats.org/officeDocument/2006/relationships/hyperlink" Target="http://www.joerg-alt.de/Publikationen/publikationen.html" TargetMode="External"/><Relationship Id="rId25" Type="http://schemas.openxmlformats.org/officeDocument/2006/relationships/hyperlink" Target="https://www.handelsblatt.com/unternehmen/oelpreis-oel-konzerne-machen-enorme-gewinne-und-investieren-weiter-in-fossile-energien/28567080.html" TargetMode="External"/><Relationship Id="rId33" Type="http://schemas.openxmlformats.org/officeDocument/2006/relationships/hyperlink" Target="https://buergerrat-klima.de/ergebnisse-gutacht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utsche-klimastiftung.de/wanderausstellung-klimaflucht/" TargetMode="External"/><Relationship Id="rId20" Type="http://schemas.openxmlformats.org/officeDocument/2006/relationships/hyperlink" Target="https://www.stern.de/auto/service/mobilitaets-mix---so-sieht-der-verkehr-der-zukunft-in-den-staedten-aus-9420842.html" TargetMode="External"/><Relationship Id="rId29" Type="http://schemas.openxmlformats.org/officeDocument/2006/relationships/hyperlink" Target="https://media.un.org/en/asset/k1x/k1xcijxj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ueddeutsche.de/wissen/kanada-permafrost-klimawandel-co2-1.4489525" TargetMode="External"/><Relationship Id="rId11" Type="http://schemas.openxmlformats.org/officeDocument/2006/relationships/hyperlink" Target="https://www.pnas.org/doi/10.1073/pnas.1910114117" TargetMode="External"/><Relationship Id="rId24" Type="http://schemas.openxmlformats.org/officeDocument/2006/relationships/hyperlink" Target="https://www.sciencedirect.com/science/article/pii/S2542519620301960" TargetMode="External"/><Relationship Id="rId32" Type="http://schemas.openxmlformats.org/officeDocument/2006/relationships/hyperlink" Target="https://www.gemeinsam-fuer-afrika.de/kenia-windkraft/" TargetMode="External"/><Relationship Id="rId5" Type="http://schemas.openxmlformats.org/officeDocument/2006/relationships/hyperlink" Target="https://www.ipcc.ch/report/ar6/wg2/figures/summary-for-policymakers/figure-spm-3/" TargetMode="External"/><Relationship Id="rId15" Type="http://schemas.openxmlformats.org/officeDocument/2006/relationships/hyperlink" Target="https://www.zurich.com/en/media/magazine/2022/there-could-be-1-2-billion-climate-refugees-by-2050-here-s-what-you-need-to-know" TargetMode="External"/><Relationship Id="rId23" Type="http://schemas.openxmlformats.org/officeDocument/2006/relationships/hyperlink" Target="https://twitter.com/jasonhickel/status/1566387987235176449/photo/1" TargetMode="External"/><Relationship Id="rId28" Type="http://schemas.openxmlformats.org/officeDocument/2006/relationships/hyperlink" Target="https://twitter.com/antonioguterres/status/1511294073474367488?lang=en" TargetMode="External"/><Relationship Id="rId10" Type="http://schemas.openxmlformats.org/officeDocument/2006/relationships/hyperlink" Target="https://www.tagesspiegel.de/wissen/liveblog/36-milliarden-menschen-schon-heute-hochgradig-gefahrdet-5420338.html" TargetMode="External"/><Relationship Id="rId19" Type="http://schemas.openxmlformats.org/officeDocument/2006/relationships/hyperlink" Target="https://www.faz.net/aktuell/wissen/erde-klima/neue-studie-klimawandel-macht-das-bier-weniger-und-teurer-15840300.html" TargetMode="External"/><Relationship Id="rId31" Type="http://schemas.openxmlformats.org/officeDocument/2006/relationships/hyperlink" Target="https://twitter.com/zdfbayern/status/1418330682821156865" TargetMode="External"/><Relationship Id="rId4" Type="http://schemas.openxmlformats.org/officeDocument/2006/relationships/hyperlink" Target="https://www.ipcc.ch/site/assets/uploads/2018/03/inf3-6.pdf" TargetMode="External"/><Relationship Id="rId9" Type="http://schemas.openxmlformats.org/officeDocument/2006/relationships/hyperlink" Target="https://de.m.wikipedia.org/wiki/Datei:Greenhouse-gas-emission-scenarios-01.png" TargetMode="External"/><Relationship Id="rId14" Type="http://schemas.openxmlformats.org/officeDocument/2006/relationships/hyperlink" Target="https://www.worldbank.org/en/news/press-release/2021/09/13/climate-change-could-force-216-million-people-to-migrate-within-their-own-countries-by-2050" TargetMode="External"/><Relationship Id="rId22" Type="http://schemas.openxmlformats.org/officeDocument/2006/relationships/hyperlink" Target="https://www.bundesverfassungsgericht.de/SharedDocs/Pressemitteilungen/DE/2021/bvg21-031.html" TargetMode="External"/><Relationship Id="rId27" Type="http://schemas.openxmlformats.org/officeDocument/2006/relationships/hyperlink" Target="https://www.nature.com/articles/d41586-021-02846-3" TargetMode="External"/><Relationship Id="rId30" Type="http://schemas.openxmlformats.org/officeDocument/2006/relationships/hyperlink" Target="https://press.un.org/en/2022/sgsm21228.doc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Alt</dc:creator>
  <cp:keywords/>
  <dc:description/>
  <cp:lastModifiedBy>Jörg Alt</cp:lastModifiedBy>
  <cp:revision>25</cp:revision>
  <dcterms:created xsi:type="dcterms:W3CDTF">2022-09-05T08:09:00Z</dcterms:created>
  <dcterms:modified xsi:type="dcterms:W3CDTF">2022-10-10T09:55:00Z</dcterms:modified>
</cp:coreProperties>
</file>